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8F" w:rsidRDefault="00D1028F" w:rsidP="00D1028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Приемы оценивания, успешно используемые на уроках музыки.</w:t>
      </w:r>
    </w:p>
    <w:p w:rsidR="00BF604C" w:rsidRDefault="00D1028F" w:rsidP="00D1028F">
      <w:pPr>
        <w:pStyle w:val="c8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     Оценивание является важной и необходимой составной частью учебно-воспитательного процесса. </w:t>
      </w:r>
      <w:r>
        <w:rPr>
          <w:rStyle w:val="c11"/>
          <w:color w:val="000000"/>
          <w:sz w:val="28"/>
          <w:szCs w:val="28"/>
        </w:rPr>
        <w:t>Оценочная деятельность педагога направлена на то, чтобы стимулировать учебно-познавательную деятельность учащихся.      </w:t>
      </w:r>
    </w:p>
    <w:p w:rsidR="00D1028F" w:rsidRDefault="00BF604C" w:rsidP="00D1028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     </w:t>
      </w:r>
      <w:r w:rsidR="00D1028F">
        <w:rPr>
          <w:rStyle w:val="c11"/>
          <w:color w:val="000000"/>
          <w:sz w:val="28"/>
          <w:szCs w:val="28"/>
        </w:rPr>
        <w:t xml:space="preserve"> Урок музыки так же, как и любой другой учебный предмет в школе, нуждается в такой организации, чтобы учитель мог наблюдать за продвижением своих учеников на каждом этапе работы.</w:t>
      </w:r>
    </w:p>
    <w:p w:rsidR="00BF604C" w:rsidRPr="00BF604C" w:rsidRDefault="00BF604C" w:rsidP="00BF604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BF604C">
        <w:rPr>
          <w:rStyle w:val="c11"/>
          <w:b/>
          <w:bCs/>
          <w:sz w:val="28"/>
          <w:szCs w:val="28"/>
          <w:shd w:val="clear" w:color="auto" w:fill="FFFFFF"/>
        </w:rPr>
        <w:t>Приём «Похвала»</w:t>
      </w:r>
      <w:r w:rsidRPr="00BF604C">
        <w:rPr>
          <w:rStyle w:val="c11"/>
          <w:sz w:val="28"/>
          <w:szCs w:val="28"/>
          <w:shd w:val="clear" w:color="auto" w:fill="FFFFFF"/>
        </w:rPr>
        <w:t> </w:t>
      </w:r>
    </w:p>
    <w:p w:rsidR="00BF604C" w:rsidRDefault="00BF604C" w:rsidP="00BF604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     У детей 7-8 лет очень сильна потребность в том, чтобы их труд был оценен учителем. В 1 классе при </w:t>
      </w:r>
      <w:proofErr w:type="spellStart"/>
      <w:r>
        <w:rPr>
          <w:rStyle w:val="c11"/>
          <w:color w:val="000000"/>
          <w:sz w:val="28"/>
          <w:szCs w:val="28"/>
        </w:rPr>
        <w:t>безотметочном</w:t>
      </w:r>
      <w:proofErr w:type="spellEnd"/>
      <w:r>
        <w:rPr>
          <w:rStyle w:val="c11"/>
          <w:color w:val="000000"/>
          <w:sz w:val="28"/>
          <w:szCs w:val="28"/>
        </w:rPr>
        <w:t xml:space="preserve"> обучении формулирую словесную оценку успеха: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«</w:t>
      </w:r>
      <w:r>
        <w:rPr>
          <w:rStyle w:val="c11"/>
          <w:i/>
          <w:iCs/>
          <w:color w:val="000000"/>
          <w:sz w:val="28"/>
          <w:szCs w:val="28"/>
        </w:rPr>
        <w:t>Молодец</w:t>
      </w:r>
      <w:r>
        <w:rPr>
          <w:rStyle w:val="c11"/>
          <w:color w:val="000000"/>
          <w:sz w:val="28"/>
          <w:szCs w:val="28"/>
        </w:rPr>
        <w:t>!»</w:t>
      </w:r>
    </w:p>
    <w:p w:rsidR="00BF604C" w:rsidRP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>«О</w:t>
      </w:r>
      <w:r>
        <w:rPr>
          <w:rStyle w:val="c11"/>
          <w:i/>
          <w:iCs/>
          <w:color w:val="000000"/>
          <w:sz w:val="28"/>
          <w:szCs w:val="28"/>
        </w:rPr>
        <w:t xml:space="preserve">тлично!»                                                                                                              «Мне нравится твое исполнение (ответ)!»                                             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«Тебя приятно было слушать!»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 </w:t>
      </w:r>
      <w:r>
        <w:rPr>
          <w:rStyle w:val="c11"/>
          <w:i/>
          <w:iCs/>
          <w:color w:val="000000"/>
          <w:sz w:val="28"/>
          <w:szCs w:val="28"/>
        </w:rPr>
        <w:t xml:space="preserve">«У тебя все получится!» 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 «Индивидуальный разговор «по секрету»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Прием «Ключевые слова»</w:t>
      </w:r>
    </w:p>
    <w:p w:rsidR="00BF604C" w:rsidRDefault="00BF604C" w:rsidP="00BF604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На доске написаны ключевые слова урока, по которым нужно составить рассказ. Например:  учитель, сосед, исполнение, слушание, оценка и др.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iCs/>
          <w:color w:val="000000"/>
          <w:sz w:val="28"/>
          <w:szCs w:val="28"/>
        </w:rPr>
      </w:pPr>
      <w:r w:rsidRPr="00BF604C">
        <w:rPr>
          <w:rStyle w:val="c11"/>
          <w:b/>
          <w:iCs/>
          <w:color w:val="000000"/>
          <w:sz w:val="28"/>
          <w:szCs w:val="28"/>
        </w:rPr>
        <w:t>Прием «</w:t>
      </w:r>
      <w:r>
        <w:rPr>
          <w:rStyle w:val="c11"/>
          <w:b/>
          <w:iCs/>
          <w:color w:val="000000"/>
          <w:sz w:val="28"/>
          <w:szCs w:val="28"/>
        </w:rPr>
        <w:t>Продолжи пред</w:t>
      </w:r>
      <w:r w:rsidRPr="00BF604C">
        <w:rPr>
          <w:rStyle w:val="c11"/>
          <w:b/>
          <w:iCs/>
          <w:color w:val="000000"/>
          <w:sz w:val="28"/>
          <w:szCs w:val="28"/>
        </w:rPr>
        <w:t>ложение»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  <w:r>
        <w:rPr>
          <w:rStyle w:val="c11"/>
          <w:iCs/>
          <w:color w:val="000000"/>
          <w:sz w:val="28"/>
          <w:szCs w:val="28"/>
        </w:rPr>
        <w:t>- Сегодня на уроке я узнал……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  <w:r>
        <w:rPr>
          <w:rStyle w:val="c11"/>
          <w:iCs/>
          <w:color w:val="000000"/>
          <w:sz w:val="28"/>
          <w:szCs w:val="28"/>
        </w:rPr>
        <w:t>- Мне понравилось…….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  <w:r>
        <w:rPr>
          <w:rStyle w:val="c11"/>
          <w:iCs/>
          <w:color w:val="000000"/>
          <w:sz w:val="28"/>
          <w:szCs w:val="28"/>
        </w:rPr>
        <w:t>- Для меня было тяжело……..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  <w:r>
        <w:rPr>
          <w:rStyle w:val="c11"/>
          <w:iCs/>
          <w:color w:val="000000"/>
          <w:sz w:val="28"/>
          <w:szCs w:val="28"/>
        </w:rPr>
        <w:t>- Я запомнил…….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  <w:r>
        <w:rPr>
          <w:rStyle w:val="c11"/>
          <w:iCs/>
          <w:color w:val="000000"/>
          <w:sz w:val="28"/>
          <w:szCs w:val="28"/>
        </w:rPr>
        <w:t>-Для меня было ново…….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  <w:r>
        <w:rPr>
          <w:rStyle w:val="c11"/>
          <w:iCs/>
          <w:color w:val="000000"/>
          <w:sz w:val="28"/>
          <w:szCs w:val="28"/>
        </w:rPr>
        <w:t xml:space="preserve">И </w:t>
      </w:r>
      <w:proofErr w:type="spellStart"/>
      <w:r>
        <w:rPr>
          <w:rStyle w:val="c11"/>
          <w:iCs/>
          <w:color w:val="000000"/>
          <w:sz w:val="28"/>
          <w:szCs w:val="28"/>
        </w:rPr>
        <w:t>т</w:t>
      </w:r>
      <w:proofErr w:type="gramStart"/>
      <w:r>
        <w:rPr>
          <w:rStyle w:val="c11"/>
          <w:iCs/>
          <w:color w:val="000000"/>
          <w:sz w:val="28"/>
          <w:szCs w:val="28"/>
        </w:rPr>
        <w:t>.д</w:t>
      </w:r>
      <w:proofErr w:type="spellEnd"/>
      <w:proofErr w:type="gramEnd"/>
    </w:p>
    <w:p w:rsidR="00BF604C" w:rsidRPr="00BF604C" w:rsidRDefault="00BF604C" w:rsidP="00BF604C">
      <w:pPr>
        <w:pStyle w:val="c12"/>
        <w:shd w:val="clear" w:color="auto" w:fill="FFFFFF"/>
        <w:spacing w:before="0" w:beforeAutospacing="0" w:after="0" w:afterAutospacing="0"/>
        <w:rPr>
          <w:rStyle w:val="c11"/>
          <w:iCs/>
          <w:color w:val="000000"/>
          <w:sz w:val="28"/>
          <w:szCs w:val="28"/>
        </w:rPr>
      </w:pP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Прием «5 баллов»</w:t>
      </w:r>
    </w:p>
    <w:p w:rsidR="00BF604C" w:rsidRDefault="00BF604C" w:rsidP="00841F9B">
      <w:pPr>
        <w:pStyle w:val="c12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Оценить по 5-бальной шкале работу на уроке с</w:t>
      </w:r>
      <w:r w:rsidR="00841F9B">
        <w:rPr>
          <w:rStyle w:val="c11"/>
          <w:color w:val="000000"/>
          <w:sz w:val="28"/>
          <w:szCs w:val="28"/>
        </w:rPr>
        <w:t xml:space="preserve"> позиции: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 «Я»       0 ____5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«Мы»    0____5        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«Урок»  0____5  </w:t>
      </w:r>
    </w:p>
    <w:p w:rsidR="00BF604C" w:rsidRDefault="00BF604C" w:rsidP="00BF604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841F9B" w:rsidRPr="00841F9B" w:rsidRDefault="00841F9B" w:rsidP="00841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«Сегодня я учитель</w:t>
      </w:r>
      <w:r w:rsidRPr="00841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41F9B" w:rsidRDefault="00841F9B" w:rsidP="0084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своих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роках я использую эту игру</w:t>
      </w:r>
      <w:r w:rsidRPr="00841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Этот прием способствует не только формированию умения контролировать свои действия, но и воспитывает и такие качества, как честность и правдивость, коллективизм, дисциплинированность и др.</w:t>
      </w:r>
    </w:p>
    <w:p w:rsidR="00841F9B" w:rsidRDefault="00841F9B" w:rsidP="00841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1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5 «П»</w:t>
      </w:r>
    </w:p>
    <w:p w:rsidR="00841F9B" w:rsidRPr="00841F9B" w:rsidRDefault="00841F9B" w:rsidP="00841F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прием подходит для взаимопроверки тестовых заданий, где заданий 5. За каждый правильный ответ ставится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юс. Высчитывается оценка соответствующая числу плюсов</w:t>
      </w:r>
      <w:r w:rsidRPr="00841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3B79" w:rsidRPr="00841F9B" w:rsidRDefault="00841F9B" w:rsidP="00841F9B">
      <w:pPr>
        <w:tabs>
          <w:tab w:val="left" w:pos="2925"/>
        </w:tabs>
        <w:jc w:val="both"/>
      </w:pPr>
      <w:r w:rsidRPr="00841F9B">
        <w:tab/>
      </w:r>
      <w:bookmarkStart w:id="0" w:name="_GoBack"/>
      <w:bookmarkEnd w:id="0"/>
    </w:p>
    <w:sectPr w:rsidR="00E83B79" w:rsidRPr="0084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8F"/>
    <w:rsid w:val="00841F9B"/>
    <w:rsid w:val="00BF604C"/>
    <w:rsid w:val="00D1028F"/>
    <w:rsid w:val="00E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1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028F"/>
  </w:style>
  <w:style w:type="paragraph" w:customStyle="1" w:styleId="c8">
    <w:name w:val="c8"/>
    <w:basedOn w:val="a"/>
    <w:rsid w:val="00D1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28F"/>
  </w:style>
  <w:style w:type="character" w:customStyle="1" w:styleId="c11">
    <w:name w:val="c11"/>
    <w:basedOn w:val="a0"/>
    <w:rsid w:val="00D1028F"/>
  </w:style>
  <w:style w:type="paragraph" w:customStyle="1" w:styleId="c14">
    <w:name w:val="c14"/>
    <w:basedOn w:val="a"/>
    <w:rsid w:val="00BF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F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1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028F"/>
  </w:style>
  <w:style w:type="paragraph" w:customStyle="1" w:styleId="c8">
    <w:name w:val="c8"/>
    <w:basedOn w:val="a"/>
    <w:rsid w:val="00D1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28F"/>
  </w:style>
  <w:style w:type="character" w:customStyle="1" w:styleId="c11">
    <w:name w:val="c11"/>
    <w:basedOn w:val="a0"/>
    <w:rsid w:val="00D1028F"/>
  </w:style>
  <w:style w:type="paragraph" w:customStyle="1" w:styleId="c14">
    <w:name w:val="c14"/>
    <w:basedOn w:val="a"/>
    <w:rsid w:val="00BF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F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2022-04-21T07:37:00Z</dcterms:created>
  <dcterms:modified xsi:type="dcterms:W3CDTF">2022-04-21T16:04:00Z</dcterms:modified>
</cp:coreProperties>
</file>